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C5" w:rsidRDefault="00DE5DC5" w:rsidP="00DE5DC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 ПО ОСНОВАМ ЗАКОНОДАТЕЛЬСТВА РФ</w:t>
      </w:r>
    </w:p>
    <w:p w:rsidR="00DE5DC5" w:rsidRDefault="00DE5DC5" w:rsidP="00DE5DC5">
      <w:pPr>
        <w:spacing w:after="0" w:line="360" w:lineRule="auto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Вариант 1.</w:t>
      </w:r>
    </w:p>
    <w:p w:rsidR="00DE5DC5" w:rsidRDefault="00DE5DC5" w:rsidP="00DE5DC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ЗАДАНИЯ 1-10. Выберите правильный вариант. </w:t>
      </w:r>
    </w:p>
    <w:p w:rsidR="00DE5DC5" w:rsidRPr="00DC20E0" w:rsidRDefault="00DE5DC5" w:rsidP="00DE5DC5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C20E0">
        <w:rPr>
          <w:rFonts w:ascii="Times New Roman" w:hAnsi="Times New Roman"/>
          <w:b/>
          <w:noProof/>
          <w:sz w:val="28"/>
          <w:szCs w:val="28"/>
          <w:lang w:eastAsia="ru-RU"/>
        </w:rPr>
        <w:t>Отметьте изображение российского флага.</w:t>
      </w:r>
    </w:p>
    <w:p w:rsidR="00DE5DC5" w:rsidRPr="00DC20E0" w:rsidRDefault="00DE5DC5" w:rsidP="00DE5DC5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DC20E0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Pr="00DC20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26CCC5" wp14:editId="298A8B4B">
            <wp:extent cx="1905000" cy="876300"/>
            <wp:effectExtent l="0" t="0" r="0" b="0"/>
            <wp:docPr id="6" name="Рисунок 6" descr="Описание: Описание: Описание: Описание: Описание: russia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Описание: Описание: Описание: russia_small_fla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C5" w:rsidRPr="00DC20E0" w:rsidRDefault="00DE5DC5" w:rsidP="00DE5DC5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DC20E0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Pr="00DC20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0E7B09" wp14:editId="1D92EA5A">
            <wp:extent cx="1905000" cy="1066800"/>
            <wp:effectExtent l="0" t="0" r="0" b="0"/>
            <wp:docPr id="5" name="Рисунок 5" descr="Описание: Описание: Описание: Описание: Описание: kenya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Описание: Описание: Описание: Описание: kenya_small_fla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DC5" w:rsidRDefault="00DE5DC5" w:rsidP="00DE5DC5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DC20E0">
        <w:rPr>
          <w:rFonts w:ascii="Times New Roman" w:hAnsi="Times New Roman"/>
          <w:noProof/>
          <w:sz w:val="28"/>
          <w:szCs w:val="28"/>
          <w:lang w:eastAsia="ru-RU"/>
        </w:rPr>
        <w:t>В)</w:t>
      </w:r>
      <w:r w:rsidRPr="00DC20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354F9F" wp14:editId="203C40D5">
            <wp:extent cx="1905000" cy="1066800"/>
            <wp:effectExtent l="0" t="0" r="0" b="0"/>
            <wp:docPr id="4" name="Рисунок 4" descr="Описание: Описание: Описание: Описание: Описание: korea_south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Описание: Описание: Описание: korea_south_small_fla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C5" w:rsidRDefault="00DE5DC5" w:rsidP="00DE5DC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 Основным документом, удостоверяющим личность в РФ, является …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.</w:t>
      </w:r>
      <w:proofErr w:type="gramEnd"/>
    </w:p>
    <w:p w:rsidR="00DE5DC5" w:rsidRDefault="00DE5DC5" w:rsidP="00DE5DC5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 паспорт</w:t>
      </w:r>
    </w:p>
    <w:p w:rsidR="00DE5DC5" w:rsidRDefault="00DE5DC5" w:rsidP="00DE5DC5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 квитанция об уплате государственной пошлины</w:t>
      </w:r>
    </w:p>
    <w:p w:rsidR="00DE5DC5" w:rsidRDefault="00DE5DC5" w:rsidP="00DE5DC5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В) разрешение на работу</w:t>
      </w:r>
    </w:p>
    <w:p w:rsidR="00DE5DC5" w:rsidRDefault="00C6512C" w:rsidP="00DE5DC5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300355</wp:posOffset>
            </wp:positionV>
            <wp:extent cx="2247900" cy="971550"/>
            <wp:effectExtent l="19050" t="0" r="0" b="0"/>
            <wp:wrapNone/>
            <wp:docPr id="9" name="Рисунок 9" descr="Описание: Описание: Описание: Описание: Описание: RU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Описание: Описание: Описание: RUB-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DC5">
        <w:rPr>
          <w:rFonts w:ascii="Times New Roman" w:hAnsi="Times New Roman"/>
          <w:b/>
          <w:sz w:val="28"/>
          <w:szCs w:val="28"/>
        </w:rPr>
        <w:t xml:space="preserve">3. </w:t>
      </w:r>
      <w:r w:rsidR="00DE5DC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Отметьте изображение российской валюты ...  . </w:t>
      </w:r>
    </w:p>
    <w:p w:rsidR="00DE5DC5" w:rsidRDefault="00DE5DC5" w:rsidP="00DE5D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12C" w:rsidRDefault="00DE5DC5" w:rsidP="00DE5DC5">
      <w:pPr>
        <w:spacing w:after="0" w:line="360" w:lineRule="auto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А)</w:t>
      </w:r>
    </w:p>
    <w:p w:rsidR="00DE5DC5" w:rsidRDefault="00DE5DC5" w:rsidP="00DE5DC5">
      <w:pPr>
        <w:spacing w:after="0" w:line="360" w:lineRule="auto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6512C" w:rsidRDefault="00C6512C" w:rsidP="00DE5DC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140335</wp:posOffset>
            </wp:positionV>
            <wp:extent cx="2143125" cy="1181100"/>
            <wp:effectExtent l="19050" t="0" r="9525" b="0"/>
            <wp:wrapNone/>
            <wp:docPr id="7" name="Рисунок 7" descr="Описание: Описание: Описание: Описание: Описание: EUR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Описание: Описание: Описание: EUR-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12C" w:rsidRDefault="00DE5DC5" w:rsidP="00DE5DC5">
      <w:pPr>
        <w:spacing w:after="0" w:line="360" w:lineRule="auto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Б)</w:t>
      </w:r>
    </w:p>
    <w:p w:rsidR="00DE5DC5" w:rsidRDefault="00DE5DC5" w:rsidP="00DE5DC5">
      <w:pPr>
        <w:spacing w:after="0" w:line="360" w:lineRule="auto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6512C" w:rsidRDefault="00C6512C" w:rsidP="00DE5DC5">
      <w:pPr>
        <w:spacing w:after="0" w:line="360" w:lineRule="auto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6512C" w:rsidRDefault="00C6512C" w:rsidP="00DE5DC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227965</wp:posOffset>
            </wp:positionV>
            <wp:extent cx="2343150" cy="1133475"/>
            <wp:effectExtent l="19050" t="0" r="0" b="0"/>
            <wp:wrapNone/>
            <wp:docPr id="8" name="Рисунок 8" descr="Описание: Описание: Описание: Описание: Описание: ET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ETB-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DC5" w:rsidRDefault="00DE5DC5" w:rsidP="00DE5DC5">
      <w:pPr>
        <w:spacing w:after="0" w:line="360" w:lineRule="auto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</w:p>
    <w:p w:rsidR="00C6512C" w:rsidRDefault="00C6512C" w:rsidP="00DE5DC5">
      <w:pPr>
        <w:spacing w:after="0" w:line="360" w:lineRule="auto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6512C" w:rsidRDefault="00C6512C" w:rsidP="00DE5DC5">
      <w:pPr>
        <w:spacing w:after="0" w:line="360" w:lineRule="auto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6512C" w:rsidRDefault="00C6512C" w:rsidP="00DE5DC5">
      <w:pPr>
        <w:spacing w:after="0" w:line="360" w:lineRule="auto"/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E5DC5" w:rsidRPr="00DE5DC5" w:rsidRDefault="00DE5DC5" w:rsidP="00DE5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ФМС России должна контролировать …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DE5DC5" w:rsidRDefault="00DE5DC5" w:rsidP="00DE5DC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соблюдение таможенного законодательства </w:t>
      </w:r>
    </w:p>
    <w:p w:rsidR="00DE5DC5" w:rsidRDefault="00DE5DC5" w:rsidP="00DE5DC5">
      <w:pPr>
        <w:pStyle w:val="a3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пребывание и проживание иностранцев в России</w:t>
      </w:r>
    </w:p>
    <w:p w:rsidR="00DE5DC5" w:rsidRDefault="00DE5DC5" w:rsidP="00DE5DC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работу полиции с иностранцами</w:t>
      </w:r>
    </w:p>
    <w:p w:rsidR="00DE5DC5" w:rsidRDefault="00A826F3" w:rsidP="00DE5D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E5DC5">
        <w:rPr>
          <w:rFonts w:ascii="Times New Roman" w:hAnsi="Times New Roman"/>
          <w:b/>
          <w:sz w:val="28"/>
          <w:szCs w:val="28"/>
        </w:rPr>
        <w:t>. Если иностранный гражданин потерял в России свой паспорт, то для замены этого документа он должен пойти (обратиться) в …</w:t>
      </w:r>
      <w:proofErr w:type="gramStart"/>
      <w:r w:rsidR="00DE5DC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DE5DC5" w:rsidRDefault="00DE5DC5" w:rsidP="00DE5DC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МИД России</w:t>
      </w:r>
    </w:p>
    <w:p w:rsidR="00DE5DC5" w:rsidRDefault="00DE5DC5" w:rsidP="00DE5DC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ФМС России</w:t>
      </w:r>
    </w:p>
    <w:p w:rsidR="00DE5DC5" w:rsidRDefault="00DE5DC5" w:rsidP="00DE5DC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консульское учреждение государства своего гражданства</w:t>
      </w:r>
    </w:p>
    <w:p w:rsidR="00DE5DC5" w:rsidRPr="00A826F3" w:rsidRDefault="00A826F3" w:rsidP="00DE5DC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826F3">
        <w:rPr>
          <w:rFonts w:ascii="Times New Roman" w:hAnsi="Times New Roman"/>
          <w:b/>
          <w:bCs/>
          <w:sz w:val="28"/>
          <w:szCs w:val="28"/>
        </w:rPr>
        <w:t>6</w:t>
      </w:r>
      <w:r w:rsidR="00DE5DC5" w:rsidRPr="00A826F3">
        <w:rPr>
          <w:rFonts w:ascii="Times New Roman" w:hAnsi="Times New Roman"/>
          <w:b/>
          <w:bCs/>
          <w:sz w:val="28"/>
          <w:szCs w:val="28"/>
        </w:rPr>
        <w:t>. Когда иностранный гражданин приезжает в Россию, он должен заполнить …</w:t>
      </w:r>
      <w:proofErr w:type="gramStart"/>
      <w:r w:rsidR="00DE5DC5" w:rsidRPr="00A826F3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DE5DC5" w:rsidRPr="00A826F3" w:rsidRDefault="00DE5DC5" w:rsidP="00DE5DC5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  <w:r w:rsidRPr="00A826F3">
        <w:rPr>
          <w:rFonts w:ascii="Times New Roman" w:hAnsi="Times New Roman"/>
          <w:bCs/>
          <w:sz w:val="28"/>
          <w:szCs w:val="28"/>
        </w:rPr>
        <w:t>А) доверенность</w:t>
      </w:r>
    </w:p>
    <w:p w:rsidR="00DE5DC5" w:rsidRPr="00A826F3" w:rsidRDefault="00DE5DC5" w:rsidP="00DE5DC5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  <w:r w:rsidRPr="00A826F3">
        <w:rPr>
          <w:rFonts w:ascii="Times New Roman" w:hAnsi="Times New Roman"/>
          <w:bCs/>
          <w:sz w:val="28"/>
          <w:szCs w:val="28"/>
        </w:rPr>
        <w:t>Б) миграционную карту</w:t>
      </w:r>
    </w:p>
    <w:p w:rsidR="00DE5DC5" w:rsidRPr="00A826F3" w:rsidRDefault="00DE5DC5" w:rsidP="00DE5DC5">
      <w:pPr>
        <w:spacing w:after="0" w:line="360" w:lineRule="auto"/>
        <w:ind w:left="284"/>
        <w:rPr>
          <w:rFonts w:ascii="Times New Roman" w:hAnsi="Times New Roman"/>
          <w:bCs/>
          <w:sz w:val="28"/>
          <w:szCs w:val="28"/>
        </w:rPr>
      </w:pPr>
      <w:r w:rsidRPr="00A826F3">
        <w:rPr>
          <w:rFonts w:ascii="Times New Roman" w:hAnsi="Times New Roman"/>
          <w:bCs/>
          <w:sz w:val="28"/>
          <w:szCs w:val="28"/>
        </w:rPr>
        <w:t xml:space="preserve">В) квитанцию </w:t>
      </w:r>
    </w:p>
    <w:p w:rsidR="00DE5DC5" w:rsidRPr="00A826F3" w:rsidRDefault="00A826F3" w:rsidP="00DE5DC5">
      <w:pPr>
        <w:spacing w:after="0" w:line="360" w:lineRule="auto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A826F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7</w:t>
      </w:r>
      <w:r w:rsidR="00DE5DC5" w:rsidRPr="00A826F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. </w:t>
      </w:r>
      <w:r w:rsidR="00DE5DC5" w:rsidRPr="00A826F3">
        <w:rPr>
          <w:rFonts w:ascii="Times New Roman" w:hAnsi="Times New Roman"/>
          <w:b/>
          <w:sz w:val="28"/>
          <w:szCs w:val="28"/>
        </w:rPr>
        <w:t>ФМС России – это …</w:t>
      </w:r>
      <w:proofErr w:type="gramStart"/>
      <w:r w:rsidR="00DE5DC5" w:rsidRPr="00A826F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DE5DC5" w:rsidRPr="00A826F3" w:rsidRDefault="00DE5DC5" w:rsidP="00DE5DC5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A826F3">
        <w:rPr>
          <w:rFonts w:ascii="Times New Roman" w:hAnsi="Times New Roman"/>
          <w:sz w:val="28"/>
          <w:szCs w:val="28"/>
        </w:rPr>
        <w:t>А) Федеральная медицинская служба России</w:t>
      </w:r>
    </w:p>
    <w:p w:rsidR="00DE5DC5" w:rsidRPr="00A826F3" w:rsidRDefault="00DE5DC5" w:rsidP="00DE5DC5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A826F3">
        <w:rPr>
          <w:rFonts w:ascii="Times New Roman" w:hAnsi="Times New Roman"/>
          <w:sz w:val="28"/>
          <w:szCs w:val="28"/>
        </w:rPr>
        <w:t>Б) Федеральная миграционная служба России</w:t>
      </w:r>
    </w:p>
    <w:p w:rsidR="00DE5DC5" w:rsidRPr="00A826F3" w:rsidRDefault="00DE5DC5" w:rsidP="00DE5DC5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A826F3">
        <w:rPr>
          <w:rFonts w:ascii="Times New Roman" w:hAnsi="Times New Roman"/>
          <w:sz w:val="28"/>
          <w:szCs w:val="28"/>
        </w:rPr>
        <w:t>В) Федеральная милицейская служба России</w:t>
      </w:r>
    </w:p>
    <w:p w:rsidR="00A826F3" w:rsidRPr="0006526D" w:rsidRDefault="00A826F3" w:rsidP="00A826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06526D">
        <w:rPr>
          <w:rFonts w:ascii="Times New Roman" w:hAnsi="Times New Roman"/>
          <w:b/>
          <w:sz w:val="28"/>
          <w:szCs w:val="28"/>
        </w:rPr>
        <w:t>МВД России – это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A826F3" w:rsidRPr="0006526D" w:rsidRDefault="00A826F3" w:rsidP="00A826F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Министерство внутренних дел России</w:t>
      </w:r>
    </w:p>
    <w:p w:rsidR="00A826F3" w:rsidRPr="0006526D" w:rsidRDefault="00A826F3" w:rsidP="00A826F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Министерство внешних дел России</w:t>
      </w:r>
    </w:p>
    <w:p w:rsidR="00A826F3" w:rsidRDefault="00A826F3" w:rsidP="00A826F3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Министерство военных дел России</w:t>
      </w:r>
    </w:p>
    <w:p w:rsidR="00A826F3" w:rsidRPr="0006526D" w:rsidRDefault="00A826F3" w:rsidP="00A826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6526D">
        <w:rPr>
          <w:rFonts w:ascii="Times New Roman" w:hAnsi="Times New Roman"/>
          <w:b/>
          <w:sz w:val="28"/>
          <w:szCs w:val="28"/>
        </w:rPr>
        <w:t xml:space="preserve">. </w:t>
      </w:r>
      <w:r w:rsidRPr="0006526D">
        <w:rPr>
          <w:rFonts w:ascii="Times New Roman" w:hAnsi="Times New Roman"/>
          <w:b/>
          <w:bCs/>
          <w:sz w:val="28"/>
          <w:szCs w:val="28"/>
        </w:rPr>
        <w:t>После приезда в Россию</w:t>
      </w:r>
      <w:r w:rsidRPr="0006526D">
        <w:rPr>
          <w:rFonts w:ascii="Times New Roman" w:hAnsi="Times New Roman"/>
          <w:b/>
          <w:sz w:val="28"/>
          <w:szCs w:val="28"/>
        </w:rPr>
        <w:t xml:space="preserve"> иностранец должен встать </w:t>
      </w:r>
      <w:r w:rsidRPr="0006526D">
        <w:rPr>
          <w:rFonts w:ascii="Times New Roman" w:hAnsi="Times New Roman"/>
          <w:b/>
          <w:bCs/>
          <w:sz w:val="28"/>
          <w:szCs w:val="28"/>
        </w:rPr>
        <w:t>на учет по месту пребывания в течение …</w:t>
      </w:r>
      <w:proofErr w:type="gramStart"/>
      <w:r w:rsidRPr="0006526D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A826F3" w:rsidRPr="0006526D" w:rsidRDefault="00A826F3" w:rsidP="00A826F3">
      <w:pPr>
        <w:spacing w:after="0" w:line="360" w:lineRule="auto"/>
        <w:ind w:left="426"/>
        <w:rPr>
          <w:rFonts w:ascii="Times New Roman" w:hAnsi="Times New Roman"/>
          <w:bCs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</w:t>
      </w:r>
      <w:r w:rsidRPr="0006526D">
        <w:rPr>
          <w:rFonts w:ascii="Times New Roman" w:hAnsi="Times New Roman"/>
          <w:bCs/>
          <w:sz w:val="28"/>
          <w:szCs w:val="28"/>
        </w:rPr>
        <w:t xml:space="preserve"> 5 рабочих дней</w:t>
      </w:r>
    </w:p>
    <w:p w:rsidR="00A826F3" w:rsidRPr="0006526D" w:rsidRDefault="00A826F3" w:rsidP="00A826F3">
      <w:pPr>
        <w:spacing w:after="0" w:line="360" w:lineRule="auto"/>
        <w:ind w:left="426"/>
        <w:rPr>
          <w:rFonts w:ascii="Times New Roman" w:hAnsi="Times New Roman"/>
          <w:bCs/>
          <w:sz w:val="28"/>
          <w:szCs w:val="28"/>
        </w:rPr>
      </w:pPr>
      <w:r w:rsidRPr="0006526D">
        <w:rPr>
          <w:rFonts w:ascii="Times New Roman" w:hAnsi="Times New Roman"/>
          <w:bCs/>
          <w:sz w:val="28"/>
          <w:szCs w:val="28"/>
        </w:rPr>
        <w:t>Б) 7 рабочих дней</w:t>
      </w:r>
    </w:p>
    <w:p w:rsidR="00A826F3" w:rsidRDefault="00A826F3" w:rsidP="00A826F3">
      <w:pPr>
        <w:spacing w:after="0" w:line="360" w:lineRule="auto"/>
        <w:ind w:left="426"/>
        <w:rPr>
          <w:rFonts w:ascii="Times New Roman" w:hAnsi="Times New Roman"/>
          <w:bCs/>
          <w:sz w:val="28"/>
          <w:szCs w:val="28"/>
        </w:rPr>
      </w:pPr>
      <w:r w:rsidRPr="0006526D">
        <w:rPr>
          <w:rFonts w:ascii="Times New Roman" w:hAnsi="Times New Roman"/>
          <w:bCs/>
          <w:sz w:val="28"/>
          <w:szCs w:val="28"/>
        </w:rPr>
        <w:t>В) 10 рабочих дней</w:t>
      </w:r>
    </w:p>
    <w:p w:rsidR="00A826F3" w:rsidRPr="0006526D" w:rsidRDefault="00A826F3" w:rsidP="00A826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6526D">
        <w:rPr>
          <w:rFonts w:ascii="Times New Roman" w:hAnsi="Times New Roman"/>
          <w:b/>
          <w:sz w:val="28"/>
          <w:szCs w:val="28"/>
        </w:rPr>
        <w:t>. Иностранные граждане в России …</w:t>
      </w:r>
      <w:proofErr w:type="gramStart"/>
      <w:r w:rsidRPr="0006526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A826F3" w:rsidRPr="0006526D" w:rsidRDefault="00A826F3" w:rsidP="00A826F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А) не могут заниматься предпринимательством </w:t>
      </w:r>
    </w:p>
    <w:p w:rsidR="00A826F3" w:rsidRPr="0006526D" w:rsidRDefault="00A826F3" w:rsidP="00A826F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могут заниматься предпринимательством, но с ограничениями, которые предусмотрены законом</w:t>
      </w:r>
    </w:p>
    <w:p w:rsidR="00A826F3" w:rsidRDefault="00A826F3" w:rsidP="00C651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526D">
        <w:rPr>
          <w:rFonts w:ascii="Times New Roman" w:hAnsi="Times New Roman"/>
          <w:sz w:val="28"/>
          <w:szCs w:val="28"/>
        </w:rPr>
        <w:t>В) могут заниматься предпринимательством без ограничений</w:t>
      </w:r>
    </w:p>
    <w:sectPr w:rsidR="00A826F3" w:rsidSect="00C6512C">
      <w:pgSz w:w="11900" w:h="16840"/>
      <w:pgMar w:top="709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2C93"/>
    <w:multiLevelType w:val="hybridMultilevel"/>
    <w:tmpl w:val="8C44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B0F"/>
    <w:multiLevelType w:val="hybridMultilevel"/>
    <w:tmpl w:val="EA94B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15A1"/>
    <w:multiLevelType w:val="hybridMultilevel"/>
    <w:tmpl w:val="CA62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7F2E"/>
    <w:multiLevelType w:val="hybridMultilevel"/>
    <w:tmpl w:val="B18A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C"/>
    <w:rsid w:val="00292D6A"/>
    <w:rsid w:val="006176BC"/>
    <w:rsid w:val="008B2D5E"/>
    <w:rsid w:val="00A826F3"/>
    <w:rsid w:val="00C6512C"/>
    <w:rsid w:val="00DC20E0"/>
    <w:rsid w:val="00DE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DC5"/>
  </w:style>
  <w:style w:type="paragraph" w:styleId="a4">
    <w:name w:val="Balloon Text"/>
    <w:basedOn w:val="a"/>
    <w:link w:val="a5"/>
    <w:uiPriority w:val="99"/>
    <w:semiHidden/>
    <w:unhideWhenUsed/>
    <w:rsid w:val="00DE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DC5"/>
  </w:style>
  <w:style w:type="paragraph" w:styleId="a4">
    <w:name w:val="Balloon Text"/>
    <w:basedOn w:val="a"/>
    <w:link w:val="a5"/>
    <w:uiPriority w:val="99"/>
    <w:semiHidden/>
    <w:unhideWhenUsed/>
    <w:rsid w:val="00DE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dcterms:created xsi:type="dcterms:W3CDTF">2019-01-23T09:19:00Z</dcterms:created>
  <dcterms:modified xsi:type="dcterms:W3CDTF">2019-01-23T09:19:00Z</dcterms:modified>
</cp:coreProperties>
</file>